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EC184" w14:textId="6EF60098" w:rsidR="008A3101" w:rsidRDefault="008A3101" w:rsidP="008B543F">
      <w:pPr>
        <w:rPr>
          <w:b/>
          <w:sz w:val="28"/>
          <w:szCs w:val="28"/>
        </w:rPr>
      </w:pPr>
      <w:r>
        <w:rPr>
          <w:b/>
          <w:noProof/>
          <w:sz w:val="28"/>
          <w:szCs w:val="28"/>
          <w:lang w:eastAsia="en-GB"/>
        </w:rPr>
        <w:drawing>
          <wp:anchor distT="0" distB="0" distL="114300" distR="114300" simplePos="0" relativeHeight="251658240" behindDoc="0" locked="0" layoutInCell="1" allowOverlap="1" wp14:anchorId="5E5A67FC" wp14:editId="52F7293E">
            <wp:simplePos x="914400" y="914400"/>
            <wp:positionH relativeFrom="column">
              <wp:align>left</wp:align>
            </wp:positionH>
            <wp:positionV relativeFrom="paragraph">
              <wp:align>top</wp:align>
            </wp:positionV>
            <wp:extent cx="2346916" cy="8286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 logo 320 (RBA).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6916" cy="828675"/>
                    </a:xfrm>
                    <a:prstGeom prst="rect">
                      <a:avLst/>
                    </a:prstGeom>
                  </pic:spPr>
                </pic:pic>
              </a:graphicData>
            </a:graphic>
          </wp:anchor>
        </w:drawing>
      </w:r>
      <w:r w:rsidR="00183223">
        <w:rPr>
          <w:b/>
          <w:sz w:val="28"/>
          <w:szCs w:val="28"/>
        </w:rPr>
        <w:br w:type="textWrapping" w:clear="all"/>
      </w:r>
    </w:p>
    <w:p w14:paraId="4382B7F9" w14:textId="77777777" w:rsidR="00CE1AC4" w:rsidRDefault="00CE1AC4" w:rsidP="008B543F">
      <w:pPr>
        <w:rPr>
          <w:b/>
          <w:sz w:val="28"/>
          <w:szCs w:val="28"/>
        </w:rPr>
      </w:pPr>
    </w:p>
    <w:p w14:paraId="2D05D2F8" w14:textId="77777777" w:rsidR="009C6828" w:rsidRDefault="00CD2D6C" w:rsidP="008B543F">
      <w:pPr>
        <w:rPr>
          <w:b/>
          <w:sz w:val="28"/>
          <w:szCs w:val="28"/>
        </w:rPr>
      </w:pPr>
      <w:r>
        <w:rPr>
          <w:b/>
          <w:sz w:val="28"/>
          <w:szCs w:val="28"/>
        </w:rPr>
        <w:t>Safe</w:t>
      </w:r>
      <w:r w:rsidR="008A3101">
        <w:rPr>
          <w:b/>
          <w:sz w:val="28"/>
          <w:szCs w:val="28"/>
        </w:rPr>
        <w:t>r</w:t>
      </w:r>
      <w:r>
        <w:rPr>
          <w:b/>
          <w:sz w:val="28"/>
          <w:szCs w:val="28"/>
        </w:rPr>
        <w:t xml:space="preserve"> Neighbourhoods Initiative Commu</w:t>
      </w:r>
      <w:r w:rsidR="008A3101">
        <w:rPr>
          <w:b/>
          <w:sz w:val="28"/>
          <w:szCs w:val="28"/>
        </w:rPr>
        <w:t>n</w:t>
      </w:r>
      <w:r>
        <w:rPr>
          <w:b/>
          <w:sz w:val="28"/>
          <w:szCs w:val="28"/>
        </w:rPr>
        <w:t xml:space="preserve">ity Fund </w:t>
      </w:r>
    </w:p>
    <w:p w14:paraId="08D8AF31" w14:textId="2F821900" w:rsidR="00CD2D6C" w:rsidRDefault="00E044D4" w:rsidP="008B543F">
      <w:pPr>
        <w:rPr>
          <w:b/>
          <w:sz w:val="28"/>
          <w:szCs w:val="28"/>
        </w:rPr>
      </w:pPr>
      <w:r>
        <w:rPr>
          <w:b/>
          <w:sz w:val="28"/>
          <w:szCs w:val="28"/>
        </w:rPr>
        <w:t>Expression of Interest</w:t>
      </w:r>
      <w:r w:rsidR="008A3101">
        <w:rPr>
          <w:b/>
          <w:sz w:val="28"/>
          <w:szCs w:val="28"/>
        </w:rPr>
        <w:t xml:space="preserve"> form</w:t>
      </w:r>
    </w:p>
    <w:p w14:paraId="38C7582E" w14:textId="56AA3C96" w:rsidR="00E044D4" w:rsidRDefault="00E044D4" w:rsidP="00E044D4">
      <w:pPr>
        <w:rPr>
          <w:szCs w:val="28"/>
        </w:rPr>
      </w:pPr>
    </w:p>
    <w:p w14:paraId="499ECC9A" w14:textId="565C5DDC" w:rsidR="00CC369D" w:rsidRDefault="00183223" w:rsidP="00CC369D">
      <w:r>
        <w:t xml:space="preserve">The form is to be completed and returned </w:t>
      </w:r>
      <w:r w:rsidR="00CC369D">
        <w:t xml:space="preserve">to </w:t>
      </w:r>
      <w:r>
        <w:t xml:space="preserve">register </w:t>
      </w:r>
      <w:r w:rsidR="00CC369D">
        <w:t>your interest in applying for the Safer Neighbourhoods Initiative Community Fund.</w:t>
      </w:r>
    </w:p>
    <w:p w14:paraId="77FC1E3C" w14:textId="77777777" w:rsidR="003746B1" w:rsidRDefault="003746B1" w:rsidP="00CC369D"/>
    <w:p w14:paraId="1E20DD42" w14:textId="76C5D5AD" w:rsidR="003746B1" w:rsidRDefault="003746B1" w:rsidP="00CC369D">
      <w:r>
        <w:t>(Applications for funding for alley gates are dealt with separately. Please see the council website for information)</w:t>
      </w:r>
    </w:p>
    <w:p w14:paraId="6C1C1C11" w14:textId="77777777" w:rsidR="00CC369D" w:rsidRDefault="00CC369D" w:rsidP="00CC369D"/>
    <w:p w14:paraId="0D6D9624" w14:textId="5191E390" w:rsidR="00CC369D" w:rsidRDefault="00CC369D" w:rsidP="00CC369D">
      <w:r>
        <w:t xml:space="preserve">We have designed this form so you can give us the </w:t>
      </w:r>
      <w:r w:rsidR="007D5F2B">
        <w:t>summary</w:t>
      </w:r>
      <w:r>
        <w:t xml:space="preserve"> information we need</w:t>
      </w:r>
      <w:r w:rsidR="00183223">
        <w:t xml:space="preserve"> to see whether your proposal c</w:t>
      </w:r>
      <w:r>
        <w:t>ould progress to the full application stage.</w:t>
      </w:r>
    </w:p>
    <w:p w14:paraId="40258E2A" w14:textId="77777777" w:rsidR="00CC369D" w:rsidRDefault="00CC369D" w:rsidP="00CC369D"/>
    <w:p w14:paraId="0957B662" w14:textId="599B4406" w:rsidR="00CC369D" w:rsidRDefault="00CC369D" w:rsidP="00CC369D">
      <w:pPr>
        <w:rPr>
          <w:szCs w:val="28"/>
        </w:rPr>
      </w:pPr>
      <w:r>
        <w:t xml:space="preserve">We strongly recommend that you read the </w:t>
      </w:r>
      <w:r>
        <w:rPr>
          <w:szCs w:val="28"/>
        </w:rPr>
        <w:t xml:space="preserve">Safer Neighbourhoods Initiative Community Fund guidance and you must have discussed the issue you want to tackle with </w:t>
      </w:r>
      <w:r w:rsidR="00183223">
        <w:rPr>
          <w:szCs w:val="28"/>
        </w:rPr>
        <w:t>your local police Safer N</w:t>
      </w:r>
      <w:r>
        <w:rPr>
          <w:szCs w:val="28"/>
        </w:rPr>
        <w:t>eighbourhoods team</w:t>
      </w:r>
      <w:r w:rsidR="007D5F2B">
        <w:rPr>
          <w:szCs w:val="28"/>
        </w:rPr>
        <w:t xml:space="preserve"> before completing this form</w:t>
      </w:r>
      <w:r>
        <w:rPr>
          <w:szCs w:val="28"/>
        </w:rPr>
        <w:t>.</w:t>
      </w:r>
    </w:p>
    <w:p w14:paraId="4EA2449C" w14:textId="4828BB31" w:rsidR="00CC369D" w:rsidRDefault="00CC369D" w:rsidP="00CC369D"/>
    <w:p w14:paraId="59055919" w14:textId="38E99D0D" w:rsidR="00CC369D" w:rsidRDefault="00183223" w:rsidP="00CC369D">
      <w:r>
        <w:t>P</w:t>
      </w:r>
      <w:r w:rsidR="00CC369D">
        <w:t xml:space="preserve">lease email a </w:t>
      </w:r>
      <w:r>
        <w:t xml:space="preserve">completed </w:t>
      </w:r>
      <w:r w:rsidR="00CC369D">
        <w:t>copy (and any other doc</w:t>
      </w:r>
      <w:r>
        <w:t>umentation as evidence) to the Safer Neighbourhoods coordinator at</w:t>
      </w:r>
      <w:r w:rsidR="00CC369D">
        <w:t xml:space="preserve"> </w:t>
      </w:r>
      <w:hyperlink r:id="rId9" w:history="1">
        <w:r w:rsidRPr="00F2105B">
          <w:rPr>
            <w:rStyle w:val="Hyperlink"/>
          </w:rPr>
          <w:t>communitysafety@norwich.gov.uk</w:t>
        </w:r>
      </w:hyperlink>
      <w:r w:rsidR="00CC369D">
        <w:t xml:space="preserve"> </w:t>
      </w:r>
    </w:p>
    <w:p w14:paraId="3D380107" w14:textId="77777777" w:rsidR="00CC369D" w:rsidRDefault="00CC369D" w:rsidP="00CC369D"/>
    <w:p w14:paraId="36FFB463" w14:textId="77777777" w:rsidR="00CC369D" w:rsidRDefault="00CC369D" w:rsidP="00CC369D">
      <w:pPr>
        <w:autoSpaceDE w:val="0"/>
        <w:autoSpaceDN w:val="0"/>
        <w:adjustRightInd w:val="0"/>
        <w:spacing w:line="336" w:lineRule="auto"/>
      </w:pPr>
      <w:r>
        <w:t>Or you can return it by post to:</w:t>
      </w:r>
    </w:p>
    <w:p w14:paraId="7030201E" w14:textId="77777777" w:rsidR="00183223" w:rsidRDefault="00183223" w:rsidP="00CC369D">
      <w:r>
        <w:t>Tim Bacon</w:t>
      </w:r>
    </w:p>
    <w:p w14:paraId="289D114B" w14:textId="74E32AD2" w:rsidR="00CC369D" w:rsidRDefault="00183223" w:rsidP="00CC369D">
      <w:r>
        <w:t>Safer N</w:t>
      </w:r>
      <w:r w:rsidR="00CC369D">
        <w:t>eighbourhoods coordinator</w:t>
      </w:r>
    </w:p>
    <w:p w14:paraId="2CAD24EB" w14:textId="77777777" w:rsidR="00CC369D" w:rsidRDefault="00CC369D" w:rsidP="00CC369D">
      <w:r>
        <w:t>Room 44</w:t>
      </w:r>
    </w:p>
    <w:p w14:paraId="096E0778" w14:textId="77777777" w:rsidR="00CC369D" w:rsidRDefault="00CC369D" w:rsidP="00CC369D">
      <w:r>
        <w:t>City Hall</w:t>
      </w:r>
    </w:p>
    <w:p w14:paraId="5D212DA1" w14:textId="77777777" w:rsidR="00CC369D" w:rsidRDefault="00CC369D" w:rsidP="00CC369D">
      <w:r>
        <w:t>St Peters Street</w:t>
      </w:r>
    </w:p>
    <w:p w14:paraId="7FFDE91E" w14:textId="77777777" w:rsidR="00183223" w:rsidRDefault="00183223" w:rsidP="00CC369D">
      <w:r>
        <w:t>Norwich</w:t>
      </w:r>
    </w:p>
    <w:p w14:paraId="5CE06BAD" w14:textId="4AE510C5" w:rsidR="00CC369D" w:rsidRDefault="00CC369D" w:rsidP="00CC369D">
      <w:r>
        <w:t>NR2 1NH</w:t>
      </w:r>
      <w:bookmarkStart w:id="0" w:name="_GoBack"/>
      <w:bookmarkEnd w:id="0"/>
    </w:p>
    <w:p w14:paraId="288FC529" w14:textId="77777777" w:rsidR="00CC369D" w:rsidRDefault="00CC369D" w:rsidP="00CC369D"/>
    <w:p w14:paraId="49EEC189" w14:textId="77777777" w:rsidR="00183223" w:rsidRDefault="00183223" w:rsidP="00CC369D"/>
    <w:p w14:paraId="2E8B6C4B" w14:textId="77777777" w:rsidR="00CC369D" w:rsidRDefault="00CC369D" w:rsidP="00CC369D">
      <w:r>
        <w:t>We aim to acknowledge your submission within 5 working days of receipt.</w:t>
      </w:r>
    </w:p>
    <w:p w14:paraId="6783795D" w14:textId="77777777" w:rsidR="00183223" w:rsidRDefault="00183223" w:rsidP="00CC369D"/>
    <w:p w14:paraId="39D3C166" w14:textId="77777777" w:rsidR="00183223" w:rsidRDefault="00183223" w:rsidP="00CC369D"/>
    <w:p w14:paraId="2D1C140E" w14:textId="7FB0FD48" w:rsidR="00CC369D" w:rsidRDefault="00CC369D" w:rsidP="00CC369D">
      <w:r>
        <w:t xml:space="preserve">Any enquiries can be sent to </w:t>
      </w:r>
      <w:r w:rsidR="00183223">
        <w:t>postal or email addresses above</w:t>
      </w:r>
      <w:r>
        <w:t>.</w:t>
      </w:r>
    </w:p>
    <w:p w14:paraId="56241205" w14:textId="77777777" w:rsidR="00183223" w:rsidRDefault="00183223" w:rsidP="00CC369D"/>
    <w:p w14:paraId="40D438C9" w14:textId="77777777" w:rsidR="00183223" w:rsidRDefault="00183223" w:rsidP="00CC369D"/>
    <w:p w14:paraId="2893513C" w14:textId="77777777" w:rsidR="00183223" w:rsidRDefault="00183223" w:rsidP="00CC369D"/>
    <w:p w14:paraId="36A038F3" w14:textId="77777777" w:rsidR="00183223" w:rsidRDefault="00183223" w:rsidP="00CC369D"/>
    <w:p w14:paraId="3BB58710" w14:textId="77777777" w:rsidR="00183223" w:rsidRDefault="00183223" w:rsidP="00CC369D"/>
    <w:p w14:paraId="3E0B40E9" w14:textId="77777777" w:rsidR="00183223" w:rsidRDefault="00183223" w:rsidP="00CC369D"/>
    <w:p w14:paraId="7B6E31DB" w14:textId="77777777" w:rsidR="0028430E" w:rsidRDefault="0028430E" w:rsidP="00B33183"/>
    <w:p w14:paraId="1EA35240" w14:textId="77777777" w:rsidR="003746B1" w:rsidRDefault="003746B1" w:rsidP="00B33183"/>
    <w:p w14:paraId="70FEE0DA" w14:textId="77777777" w:rsidR="00183223" w:rsidRDefault="00183223" w:rsidP="00B33183">
      <w:pPr>
        <w:rPr>
          <w:i/>
        </w:rPr>
      </w:pPr>
    </w:p>
    <w:tbl>
      <w:tblPr>
        <w:tblStyle w:val="TableGrid"/>
        <w:tblW w:w="0" w:type="auto"/>
        <w:tblLook w:val="04A0" w:firstRow="1" w:lastRow="0" w:firstColumn="1" w:lastColumn="0" w:noHBand="0" w:noVBand="1"/>
      </w:tblPr>
      <w:tblGrid>
        <w:gridCol w:w="9016"/>
      </w:tblGrid>
      <w:tr w:rsidR="00647BF2" w14:paraId="73C1291A" w14:textId="77777777" w:rsidTr="00647BF2">
        <w:tc>
          <w:tcPr>
            <w:tcW w:w="9242" w:type="dxa"/>
            <w:shd w:val="clear" w:color="auto" w:fill="009999"/>
          </w:tcPr>
          <w:p w14:paraId="4D7B9984" w14:textId="77777777" w:rsidR="0028430E" w:rsidRDefault="0028430E" w:rsidP="0028430E">
            <w:pPr>
              <w:rPr>
                <w:b/>
                <w:color w:val="FFFFFF" w:themeColor="background1"/>
                <w:szCs w:val="28"/>
              </w:rPr>
            </w:pPr>
          </w:p>
          <w:p w14:paraId="0B591682" w14:textId="41A4E844" w:rsidR="00D12F26" w:rsidRPr="00183223" w:rsidRDefault="0028430E" w:rsidP="00B33183">
            <w:pPr>
              <w:rPr>
                <w:b/>
                <w:color w:val="FFFFFF" w:themeColor="background1"/>
                <w:szCs w:val="28"/>
              </w:rPr>
            </w:pPr>
            <w:r w:rsidRPr="0028430E">
              <w:rPr>
                <w:b/>
                <w:color w:val="FFFFFF" w:themeColor="background1"/>
                <w:szCs w:val="28"/>
              </w:rPr>
              <w:t>Applicant details</w:t>
            </w:r>
          </w:p>
        </w:tc>
      </w:tr>
      <w:tr w:rsidR="00647BF2" w14:paraId="54BF55A8" w14:textId="77777777" w:rsidTr="00647BF2">
        <w:tc>
          <w:tcPr>
            <w:tcW w:w="9242" w:type="dxa"/>
          </w:tcPr>
          <w:p w14:paraId="3AB69AD9" w14:textId="77777777" w:rsidR="00CC369D" w:rsidRDefault="00CC369D" w:rsidP="0028430E">
            <w:pPr>
              <w:rPr>
                <w:b/>
                <w:szCs w:val="28"/>
              </w:rPr>
            </w:pPr>
          </w:p>
          <w:p w14:paraId="5452CD45" w14:textId="5639A303" w:rsidR="0028430E" w:rsidRDefault="0028430E" w:rsidP="0028430E">
            <w:pPr>
              <w:rPr>
                <w:b/>
                <w:szCs w:val="28"/>
              </w:rPr>
            </w:pPr>
            <w:r w:rsidRPr="00F55EB8">
              <w:rPr>
                <w:b/>
                <w:szCs w:val="28"/>
              </w:rPr>
              <w:t>Lead applicant name</w:t>
            </w:r>
            <w:r w:rsidR="00E044D4">
              <w:rPr>
                <w:b/>
                <w:szCs w:val="28"/>
              </w:rPr>
              <w:t>:</w:t>
            </w:r>
          </w:p>
          <w:p w14:paraId="7C2F7BE8" w14:textId="77777777" w:rsidR="00D17049" w:rsidRPr="00F55EB8" w:rsidRDefault="00D17049" w:rsidP="0028430E">
            <w:pPr>
              <w:rPr>
                <w:b/>
                <w:szCs w:val="28"/>
              </w:rPr>
            </w:pPr>
          </w:p>
          <w:p w14:paraId="0799AF9B" w14:textId="77777777" w:rsidR="0028430E" w:rsidRPr="00F55EB8" w:rsidRDefault="0028430E" w:rsidP="0028430E">
            <w:pPr>
              <w:rPr>
                <w:b/>
                <w:szCs w:val="28"/>
              </w:rPr>
            </w:pPr>
            <w:r w:rsidRPr="00F55EB8">
              <w:rPr>
                <w:b/>
                <w:szCs w:val="28"/>
              </w:rPr>
              <w:t>Address:</w:t>
            </w:r>
          </w:p>
          <w:p w14:paraId="2DF27120" w14:textId="2B798A1E" w:rsidR="0028430E" w:rsidRDefault="0028430E" w:rsidP="0028430E">
            <w:pPr>
              <w:rPr>
                <w:b/>
                <w:szCs w:val="28"/>
              </w:rPr>
            </w:pPr>
          </w:p>
          <w:p w14:paraId="70B46C93" w14:textId="77777777" w:rsidR="00E044D4" w:rsidRPr="00F55EB8" w:rsidRDefault="00E044D4" w:rsidP="0028430E">
            <w:pPr>
              <w:rPr>
                <w:b/>
                <w:szCs w:val="28"/>
              </w:rPr>
            </w:pPr>
          </w:p>
          <w:p w14:paraId="48EAABB8" w14:textId="11B8A250" w:rsidR="0028430E" w:rsidRDefault="0028430E" w:rsidP="0028430E">
            <w:pPr>
              <w:rPr>
                <w:b/>
                <w:szCs w:val="28"/>
              </w:rPr>
            </w:pPr>
          </w:p>
          <w:p w14:paraId="7337983F" w14:textId="454C8D91" w:rsidR="00CC369D" w:rsidRDefault="00CC369D" w:rsidP="0028430E">
            <w:pPr>
              <w:rPr>
                <w:b/>
                <w:szCs w:val="28"/>
              </w:rPr>
            </w:pPr>
          </w:p>
          <w:p w14:paraId="24DFDDB4" w14:textId="3EE7A2DD" w:rsidR="00CC369D" w:rsidRDefault="00CC369D" w:rsidP="0028430E">
            <w:pPr>
              <w:rPr>
                <w:b/>
                <w:szCs w:val="28"/>
              </w:rPr>
            </w:pPr>
          </w:p>
          <w:p w14:paraId="1787F48A" w14:textId="11276B24" w:rsidR="00CC369D" w:rsidRPr="00F55EB8" w:rsidRDefault="00CC369D" w:rsidP="0028430E">
            <w:pPr>
              <w:rPr>
                <w:b/>
                <w:szCs w:val="28"/>
              </w:rPr>
            </w:pPr>
          </w:p>
          <w:p w14:paraId="6DCA9C8A" w14:textId="77777777" w:rsidR="0028430E" w:rsidRPr="00F55EB8" w:rsidRDefault="0028430E" w:rsidP="0028430E">
            <w:pPr>
              <w:rPr>
                <w:b/>
                <w:szCs w:val="28"/>
              </w:rPr>
            </w:pPr>
            <w:r w:rsidRPr="00F55EB8">
              <w:rPr>
                <w:b/>
                <w:szCs w:val="28"/>
              </w:rPr>
              <w:t>Telephone number:</w:t>
            </w:r>
          </w:p>
          <w:p w14:paraId="10E44D27" w14:textId="5FB54C54" w:rsidR="0028430E" w:rsidRDefault="0028430E" w:rsidP="0028430E">
            <w:pPr>
              <w:rPr>
                <w:b/>
                <w:szCs w:val="28"/>
              </w:rPr>
            </w:pPr>
            <w:r w:rsidRPr="00F55EB8">
              <w:rPr>
                <w:b/>
                <w:szCs w:val="28"/>
              </w:rPr>
              <w:t>Email address:</w:t>
            </w:r>
          </w:p>
          <w:p w14:paraId="051A15B4" w14:textId="177E8065" w:rsidR="00647BF2" w:rsidRDefault="00647BF2" w:rsidP="00C84871"/>
        </w:tc>
      </w:tr>
    </w:tbl>
    <w:p w14:paraId="4B4601DF" w14:textId="77777777" w:rsidR="00D12F26" w:rsidRDefault="00D12F26"/>
    <w:tbl>
      <w:tblPr>
        <w:tblStyle w:val="TableGrid"/>
        <w:tblW w:w="0" w:type="auto"/>
        <w:tblLook w:val="04A0" w:firstRow="1" w:lastRow="0" w:firstColumn="1" w:lastColumn="0" w:noHBand="0" w:noVBand="1"/>
      </w:tblPr>
      <w:tblGrid>
        <w:gridCol w:w="9016"/>
      </w:tblGrid>
      <w:tr w:rsidR="00ED011F" w14:paraId="041541CD" w14:textId="77777777" w:rsidTr="000A4F24">
        <w:tc>
          <w:tcPr>
            <w:tcW w:w="9242" w:type="dxa"/>
            <w:shd w:val="clear" w:color="auto" w:fill="009999"/>
          </w:tcPr>
          <w:p w14:paraId="57C29ACE" w14:textId="77777777" w:rsidR="00D12F26" w:rsidRDefault="00D12F26" w:rsidP="000A4F24"/>
          <w:p w14:paraId="74EEB150" w14:textId="4DEE14E8" w:rsidR="00ED011F" w:rsidRPr="00183223" w:rsidRDefault="00C84871" w:rsidP="000A4F24">
            <w:pPr>
              <w:rPr>
                <w:b/>
                <w:color w:val="FFFFFF" w:themeColor="background1"/>
              </w:rPr>
            </w:pPr>
            <w:r w:rsidRPr="00C84871">
              <w:rPr>
                <w:b/>
                <w:color w:val="FFFFFF" w:themeColor="background1"/>
              </w:rPr>
              <w:t>Summary of the issue</w:t>
            </w:r>
          </w:p>
        </w:tc>
      </w:tr>
      <w:tr w:rsidR="00ED011F" w14:paraId="1050123B" w14:textId="77777777" w:rsidTr="000A4F24">
        <w:tc>
          <w:tcPr>
            <w:tcW w:w="9242" w:type="dxa"/>
          </w:tcPr>
          <w:p w14:paraId="3E8A1324" w14:textId="77777777" w:rsidR="00ED011F" w:rsidRDefault="00ED011F" w:rsidP="000A4F24"/>
          <w:p w14:paraId="578E0A29" w14:textId="77777777" w:rsidR="00C84871" w:rsidRPr="00613F1D" w:rsidRDefault="00C84871" w:rsidP="00C84871">
            <w:pPr>
              <w:pStyle w:val="ListParagraph"/>
              <w:numPr>
                <w:ilvl w:val="0"/>
                <w:numId w:val="2"/>
              </w:numPr>
              <w:spacing w:line="276" w:lineRule="auto"/>
              <w:rPr>
                <w:b/>
              </w:rPr>
            </w:pPr>
            <w:r w:rsidRPr="00613F1D">
              <w:rPr>
                <w:b/>
              </w:rPr>
              <w:t>What is the issue that you would like to tackle in your neighbourhood?</w:t>
            </w:r>
          </w:p>
          <w:p w14:paraId="7F289E1C" w14:textId="77777777" w:rsidR="00C84871" w:rsidRPr="00613F1D" w:rsidRDefault="00C84871" w:rsidP="00C84871">
            <w:pPr>
              <w:rPr>
                <w:b/>
              </w:rPr>
            </w:pPr>
          </w:p>
          <w:p w14:paraId="5446827F" w14:textId="12DF24CA" w:rsidR="00C84871" w:rsidRPr="00613F1D" w:rsidRDefault="00C84871" w:rsidP="00C84871">
            <w:pPr>
              <w:rPr>
                <w:b/>
              </w:rPr>
            </w:pPr>
          </w:p>
          <w:p w14:paraId="15930FEF" w14:textId="05D923D8" w:rsidR="00E044D4" w:rsidRPr="00613F1D" w:rsidRDefault="00E044D4" w:rsidP="00C84871">
            <w:pPr>
              <w:rPr>
                <w:b/>
              </w:rPr>
            </w:pPr>
          </w:p>
          <w:p w14:paraId="7640D00F" w14:textId="058B1AAE" w:rsidR="00E044D4" w:rsidRPr="00613F1D" w:rsidRDefault="00E044D4" w:rsidP="00C84871">
            <w:pPr>
              <w:rPr>
                <w:b/>
              </w:rPr>
            </w:pPr>
          </w:p>
          <w:p w14:paraId="448B2F2C" w14:textId="77777777" w:rsidR="00E044D4" w:rsidRPr="00613F1D" w:rsidRDefault="00E044D4" w:rsidP="00C84871">
            <w:pPr>
              <w:rPr>
                <w:b/>
              </w:rPr>
            </w:pPr>
          </w:p>
          <w:p w14:paraId="30091263" w14:textId="77777777" w:rsidR="00C84871" w:rsidRPr="00613F1D" w:rsidRDefault="00C84871" w:rsidP="00C84871">
            <w:pPr>
              <w:pStyle w:val="ListParagraph"/>
              <w:numPr>
                <w:ilvl w:val="0"/>
                <w:numId w:val="2"/>
              </w:numPr>
              <w:spacing w:line="276" w:lineRule="auto"/>
              <w:rPr>
                <w:b/>
              </w:rPr>
            </w:pPr>
            <w:r w:rsidRPr="00613F1D">
              <w:rPr>
                <w:b/>
              </w:rPr>
              <w:t>What evidence do you have that this is an issue in the area?</w:t>
            </w:r>
          </w:p>
          <w:p w14:paraId="6713280B" w14:textId="77777777" w:rsidR="00C84871" w:rsidRPr="00613F1D" w:rsidRDefault="00C84871" w:rsidP="00C84871">
            <w:pPr>
              <w:rPr>
                <w:b/>
              </w:rPr>
            </w:pPr>
          </w:p>
          <w:p w14:paraId="64F42428" w14:textId="1CD07A6C" w:rsidR="00C84871" w:rsidRPr="00613F1D" w:rsidRDefault="00C84871" w:rsidP="00C84871">
            <w:pPr>
              <w:rPr>
                <w:b/>
              </w:rPr>
            </w:pPr>
          </w:p>
          <w:p w14:paraId="04F5305E" w14:textId="606B8CB7" w:rsidR="00E044D4" w:rsidRDefault="00E044D4" w:rsidP="00C84871">
            <w:pPr>
              <w:rPr>
                <w:b/>
              </w:rPr>
            </w:pPr>
          </w:p>
          <w:p w14:paraId="5C049DC3" w14:textId="77777777" w:rsidR="00183223" w:rsidRPr="00613F1D" w:rsidRDefault="00183223" w:rsidP="00C84871">
            <w:pPr>
              <w:rPr>
                <w:b/>
              </w:rPr>
            </w:pPr>
          </w:p>
          <w:p w14:paraId="19023308" w14:textId="77777777" w:rsidR="00E044D4" w:rsidRPr="00613F1D" w:rsidRDefault="00E044D4" w:rsidP="00C84871">
            <w:pPr>
              <w:rPr>
                <w:b/>
              </w:rPr>
            </w:pPr>
          </w:p>
          <w:p w14:paraId="051BFD88" w14:textId="4EAF6EEB" w:rsidR="00C84871" w:rsidRDefault="00C84871" w:rsidP="00C84871">
            <w:pPr>
              <w:pStyle w:val="ListParagraph"/>
              <w:numPr>
                <w:ilvl w:val="0"/>
                <w:numId w:val="2"/>
              </w:numPr>
              <w:spacing w:line="276" w:lineRule="auto"/>
            </w:pPr>
            <w:r w:rsidRPr="00613F1D">
              <w:rPr>
                <w:b/>
              </w:rPr>
              <w:t>Have you discussed th</w:t>
            </w:r>
            <w:r w:rsidR="003746B1">
              <w:rPr>
                <w:b/>
              </w:rPr>
              <w:t>e issue with your local police Safer N</w:t>
            </w:r>
            <w:r w:rsidRPr="00613F1D">
              <w:rPr>
                <w:b/>
              </w:rPr>
              <w:t>eighbourhoods team?</w:t>
            </w:r>
            <w:r>
              <w:t xml:space="preserve"> (you will need to do this before proceeding)</w:t>
            </w:r>
          </w:p>
          <w:p w14:paraId="1DDA0C92" w14:textId="77777777" w:rsidR="00C84871" w:rsidRDefault="00C84871" w:rsidP="00C84871">
            <w:pPr>
              <w:rPr>
                <w:b/>
              </w:rPr>
            </w:pPr>
          </w:p>
          <w:p w14:paraId="33B45B24" w14:textId="77777777" w:rsidR="00E044D4" w:rsidRDefault="00E044D4" w:rsidP="008A3101"/>
          <w:p w14:paraId="067D4F18" w14:textId="77777777" w:rsidR="00ED011F" w:rsidRDefault="00ED011F" w:rsidP="008A3101">
            <w:pPr>
              <w:pStyle w:val="ListParagraph"/>
            </w:pPr>
          </w:p>
        </w:tc>
      </w:tr>
    </w:tbl>
    <w:p w14:paraId="6AD811FC" w14:textId="77777777" w:rsidR="00D12F26" w:rsidRDefault="00D12F26" w:rsidP="00B33183"/>
    <w:tbl>
      <w:tblPr>
        <w:tblStyle w:val="TableGrid"/>
        <w:tblW w:w="0" w:type="auto"/>
        <w:tblLook w:val="04A0" w:firstRow="1" w:lastRow="0" w:firstColumn="1" w:lastColumn="0" w:noHBand="0" w:noVBand="1"/>
      </w:tblPr>
      <w:tblGrid>
        <w:gridCol w:w="9016"/>
      </w:tblGrid>
      <w:tr w:rsidR="000A4F24" w14:paraId="208F9A4B" w14:textId="77777777" w:rsidTr="00596002">
        <w:tc>
          <w:tcPr>
            <w:tcW w:w="9016" w:type="dxa"/>
            <w:shd w:val="clear" w:color="auto" w:fill="009999"/>
          </w:tcPr>
          <w:p w14:paraId="7E36E55B" w14:textId="77777777" w:rsidR="000A4F24" w:rsidRPr="00C84871" w:rsidRDefault="000A4F24" w:rsidP="000A4F24">
            <w:pPr>
              <w:rPr>
                <w:b/>
                <w:color w:val="FFFFFF" w:themeColor="background1"/>
              </w:rPr>
            </w:pPr>
          </w:p>
          <w:p w14:paraId="1BDBCAC5" w14:textId="77777777" w:rsidR="00C84871" w:rsidRPr="00C84871" w:rsidRDefault="00C84871" w:rsidP="00C84871">
            <w:pPr>
              <w:rPr>
                <w:b/>
                <w:color w:val="FFFFFF" w:themeColor="background1"/>
              </w:rPr>
            </w:pPr>
            <w:r w:rsidRPr="00C84871">
              <w:rPr>
                <w:b/>
                <w:color w:val="FFFFFF" w:themeColor="background1"/>
              </w:rPr>
              <w:t xml:space="preserve">Summary of the proposal </w:t>
            </w:r>
          </w:p>
          <w:p w14:paraId="64295430" w14:textId="77777777" w:rsidR="000A4F24" w:rsidRDefault="000A4F24" w:rsidP="000A4F24"/>
        </w:tc>
      </w:tr>
      <w:tr w:rsidR="000A4F24" w14:paraId="6223ABDA" w14:textId="77777777" w:rsidTr="00596002">
        <w:tc>
          <w:tcPr>
            <w:tcW w:w="9016" w:type="dxa"/>
          </w:tcPr>
          <w:p w14:paraId="401EF574" w14:textId="77777777" w:rsidR="000A4F24" w:rsidRDefault="000A4F24" w:rsidP="000A4F24"/>
          <w:p w14:paraId="4995160A" w14:textId="247C5185" w:rsidR="00C84871" w:rsidRDefault="00C84871" w:rsidP="00613F1D">
            <w:pPr>
              <w:pStyle w:val="ListParagraph"/>
              <w:numPr>
                <w:ilvl w:val="0"/>
                <w:numId w:val="2"/>
              </w:numPr>
              <w:spacing w:line="276" w:lineRule="auto"/>
            </w:pPr>
            <w:r w:rsidRPr="00613F1D">
              <w:rPr>
                <w:b/>
              </w:rPr>
              <w:t>What is your proposed solution</w:t>
            </w:r>
            <w:r w:rsidR="00613F1D">
              <w:rPr>
                <w:b/>
              </w:rPr>
              <w:t>?</w:t>
            </w:r>
            <w:r>
              <w:t xml:space="preserve"> </w:t>
            </w:r>
          </w:p>
          <w:p w14:paraId="7BF921F1" w14:textId="77777777" w:rsidR="00183223" w:rsidRDefault="00183223" w:rsidP="00183223">
            <w:pPr>
              <w:pStyle w:val="ListParagraph"/>
              <w:spacing w:line="276" w:lineRule="auto"/>
            </w:pPr>
          </w:p>
          <w:p w14:paraId="3BC48A14" w14:textId="77777777" w:rsidR="00183223" w:rsidRDefault="00183223" w:rsidP="00183223">
            <w:pPr>
              <w:spacing w:line="276" w:lineRule="auto"/>
            </w:pPr>
          </w:p>
          <w:p w14:paraId="62CD606D" w14:textId="77777777" w:rsidR="00183223" w:rsidRDefault="00183223" w:rsidP="00183223">
            <w:pPr>
              <w:spacing w:line="276" w:lineRule="auto"/>
            </w:pPr>
          </w:p>
          <w:p w14:paraId="326BE298" w14:textId="77777777" w:rsidR="00183223" w:rsidRDefault="00183223" w:rsidP="00183223">
            <w:pPr>
              <w:pStyle w:val="ListParagraph"/>
              <w:spacing w:line="276" w:lineRule="auto"/>
            </w:pPr>
          </w:p>
          <w:p w14:paraId="6E6F4654" w14:textId="77777777" w:rsidR="00183223" w:rsidRDefault="00183223" w:rsidP="00183223">
            <w:pPr>
              <w:spacing w:line="276" w:lineRule="auto"/>
            </w:pPr>
          </w:p>
          <w:p w14:paraId="5BC868DE" w14:textId="274786E2" w:rsidR="00183223" w:rsidRDefault="00183223" w:rsidP="00183223">
            <w:pPr>
              <w:pStyle w:val="ListParagraph"/>
              <w:numPr>
                <w:ilvl w:val="0"/>
                <w:numId w:val="2"/>
              </w:numPr>
              <w:spacing w:line="276" w:lineRule="auto"/>
              <w:rPr>
                <w:b/>
              </w:rPr>
            </w:pPr>
            <w:r w:rsidRPr="00183223">
              <w:rPr>
                <w:b/>
              </w:rPr>
              <w:lastRenderedPageBreak/>
              <w:t>What is the location that the proposal covers? (Please provide a map if possible)</w:t>
            </w:r>
          </w:p>
          <w:p w14:paraId="36648603" w14:textId="77777777" w:rsidR="00183223" w:rsidRPr="00183223" w:rsidRDefault="00183223" w:rsidP="00183223">
            <w:pPr>
              <w:spacing w:line="276" w:lineRule="auto"/>
              <w:rPr>
                <w:b/>
              </w:rPr>
            </w:pPr>
          </w:p>
          <w:p w14:paraId="382535AE" w14:textId="77777777" w:rsidR="00183223" w:rsidRDefault="00183223" w:rsidP="00183223">
            <w:pPr>
              <w:spacing w:line="276" w:lineRule="auto"/>
            </w:pPr>
          </w:p>
          <w:p w14:paraId="777B4913" w14:textId="0ECDDBF1" w:rsidR="00C84871" w:rsidRDefault="00C84871" w:rsidP="00C84871"/>
          <w:p w14:paraId="0A7B73D0" w14:textId="77777777" w:rsidR="00C84871" w:rsidRDefault="00C84871" w:rsidP="00C84871"/>
          <w:p w14:paraId="4FAF4B72" w14:textId="77777777" w:rsidR="00C84871" w:rsidRDefault="00C84871" w:rsidP="00C84871"/>
          <w:p w14:paraId="12EE43D6" w14:textId="77777777" w:rsidR="00C84871" w:rsidRDefault="00C84871" w:rsidP="00613F1D">
            <w:pPr>
              <w:pStyle w:val="ListParagraph"/>
              <w:numPr>
                <w:ilvl w:val="0"/>
                <w:numId w:val="2"/>
              </w:numPr>
              <w:spacing w:line="276" w:lineRule="auto"/>
              <w:rPr>
                <w:b/>
              </w:rPr>
            </w:pPr>
            <w:r w:rsidRPr="00613F1D">
              <w:rPr>
                <w:b/>
              </w:rPr>
              <w:t>What is the estimated cost?</w:t>
            </w:r>
          </w:p>
          <w:p w14:paraId="61AF47B7" w14:textId="77777777" w:rsidR="003746B1" w:rsidRDefault="003746B1" w:rsidP="003746B1">
            <w:pPr>
              <w:spacing w:line="276" w:lineRule="auto"/>
              <w:rPr>
                <w:b/>
              </w:rPr>
            </w:pPr>
          </w:p>
          <w:p w14:paraId="4CBBDF32" w14:textId="77777777" w:rsidR="003746B1" w:rsidRDefault="003746B1" w:rsidP="003746B1">
            <w:pPr>
              <w:spacing w:line="276" w:lineRule="auto"/>
              <w:rPr>
                <w:b/>
              </w:rPr>
            </w:pPr>
          </w:p>
          <w:p w14:paraId="5E6E5BFA" w14:textId="77777777" w:rsidR="003746B1" w:rsidRPr="003746B1" w:rsidRDefault="003746B1" w:rsidP="003746B1">
            <w:pPr>
              <w:spacing w:line="276" w:lineRule="auto"/>
              <w:rPr>
                <w:b/>
              </w:rPr>
            </w:pPr>
          </w:p>
          <w:p w14:paraId="332811AE" w14:textId="4756A2C5" w:rsidR="003746B1" w:rsidRPr="00613F1D" w:rsidRDefault="003746B1" w:rsidP="00613F1D">
            <w:pPr>
              <w:pStyle w:val="ListParagraph"/>
              <w:numPr>
                <w:ilvl w:val="0"/>
                <w:numId w:val="2"/>
              </w:numPr>
              <w:spacing w:line="276" w:lineRule="auto"/>
              <w:rPr>
                <w:b/>
              </w:rPr>
            </w:pPr>
            <w:r>
              <w:rPr>
                <w:b/>
              </w:rPr>
              <w:t>Any other information you think may be helpful at this stage</w:t>
            </w:r>
          </w:p>
          <w:p w14:paraId="307BA4D9" w14:textId="77777777" w:rsidR="000D0829" w:rsidRDefault="000D0829" w:rsidP="000A4F24"/>
          <w:p w14:paraId="67903243" w14:textId="77777777" w:rsidR="00A56EC6" w:rsidRDefault="00A56EC6" w:rsidP="000A4F24"/>
          <w:p w14:paraId="4ACB655B" w14:textId="77777777" w:rsidR="003746B1" w:rsidRDefault="003746B1" w:rsidP="000A4F24"/>
          <w:p w14:paraId="21E53299" w14:textId="77777777" w:rsidR="000D0829" w:rsidRDefault="000D0829" w:rsidP="000A4F24"/>
          <w:p w14:paraId="13FC99B3" w14:textId="77777777" w:rsidR="00183223" w:rsidRDefault="00183223" w:rsidP="000A4F24"/>
          <w:p w14:paraId="70D2CD87" w14:textId="77777777" w:rsidR="000D0829" w:rsidRDefault="000D0829" w:rsidP="00FA134A"/>
        </w:tc>
      </w:tr>
    </w:tbl>
    <w:p w14:paraId="0D84B51F" w14:textId="77777777" w:rsidR="000A4F24" w:rsidRDefault="000A4F24" w:rsidP="00B33183"/>
    <w:p w14:paraId="1B34C118" w14:textId="51BAB71C" w:rsidR="008A3101" w:rsidRDefault="008A3101" w:rsidP="00B33183"/>
    <w:tbl>
      <w:tblPr>
        <w:tblStyle w:val="TableGrid"/>
        <w:tblW w:w="0" w:type="auto"/>
        <w:tblLook w:val="04A0" w:firstRow="1" w:lastRow="0" w:firstColumn="1" w:lastColumn="0" w:noHBand="0" w:noVBand="1"/>
      </w:tblPr>
      <w:tblGrid>
        <w:gridCol w:w="9016"/>
      </w:tblGrid>
      <w:tr w:rsidR="00FF3220" w14:paraId="5E0E3AF3" w14:textId="77777777" w:rsidTr="000E4600">
        <w:tc>
          <w:tcPr>
            <w:tcW w:w="9242" w:type="dxa"/>
            <w:shd w:val="clear" w:color="auto" w:fill="009999"/>
          </w:tcPr>
          <w:p w14:paraId="1FF7DB75" w14:textId="77777777" w:rsidR="00FF3220" w:rsidRDefault="00FF3220" w:rsidP="000E4600"/>
          <w:p w14:paraId="02AACAFC" w14:textId="77777777" w:rsidR="00FF3220" w:rsidRPr="00C271D8" w:rsidRDefault="00FF3220" w:rsidP="000E4600">
            <w:pPr>
              <w:rPr>
                <w:b/>
                <w:color w:val="FFFFFF" w:themeColor="background1"/>
              </w:rPr>
            </w:pPr>
            <w:r>
              <w:rPr>
                <w:b/>
                <w:color w:val="FFFFFF" w:themeColor="background1"/>
              </w:rPr>
              <w:t>Data consent</w:t>
            </w:r>
          </w:p>
          <w:p w14:paraId="6D39D0DA" w14:textId="77777777" w:rsidR="00FF3220" w:rsidRDefault="00FF3220" w:rsidP="000E4600"/>
        </w:tc>
      </w:tr>
      <w:tr w:rsidR="00FF3220" w14:paraId="5A888B60" w14:textId="77777777" w:rsidTr="000E4600">
        <w:tc>
          <w:tcPr>
            <w:tcW w:w="9242" w:type="dxa"/>
          </w:tcPr>
          <w:p w14:paraId="62F86181" w14:textId="77777777" w:rsidR="00FF3220" w:rsidRPr="003D5C68" w:rsidRDefault="00FF3220" w:rsidP="000E4600">
            <w:pPr>
              <w:rPr>
                <w:b/>
              </w:rPr>
            </w:pPr>
          </w:p>
          <w:p w14:paraId="63E34480" w14:textId="77777777" w:rsidR="00481A23" w:rsidRDefault="00481A23" w:rsidP="00481A23">
            <w:r>
              <w:t>Norwich City Council is the data controller for this fund and in order for you to apply, we need your consent to process your personal data.</w:t>
            </w:r>
          </w:p>
          <w:p w14:paraId="20C7CBC7" w14:textId="77777777" w:rsidR="00481A23" w:rsidRDefault="00481A23" w:rsidP="00481A23">
            <w:r>
              <w:t xml:space="preserve">__________________________________ </w:t>
            </w:r>
          </w:p>
          <w:p w14:paraId="2BE14CA3" w14:textId="77777777" w:rsidR="00481A23" w:rsidRDefault="00481A23" w:rsidP="00481A23">
            <w:pPr>
              <w:rPr>
                <w:rFonts w:ascii="Verdana" w:eastAsia="Times New Roman" w:hAnsi="Verdana" w:cs="Arial"/>
                <w:color w:val="000000"/>
                <w:sz w:val="23"/>
                <w:szCs w:val="23"/>
                <w:lang w:val="en" w:eastAsia="en-GB"/>
              </w:rPr>
            </w:pPr>
          </w:p>
          <w:p w14:paraId="7D45DDA8" w14:textId="77777777" w:rsidR="00481A23" w:rsidRDefault="00481A23" w:rsidP="00481A23">
            <w:r>
              <w:t>I give my consent for the council to use my personal data in relation to a safer neighbourhoods initiative community fund application.</w:t>
            </w:r>
          </w:p>
          <w:p w14:paraId="69FB6F25" w14:textId="77777777" w:rsidR="00FF3220" w:rsidRDefault="00FF3220" w:rsidP="000E4600"/>
          <w:p w14:paraId="6DE3DA72" w14:textId="77777777" w:rsidR="00FF3220" w:rsidRDefault="00FF3220" w:rsidP="000E4600">
            <w:r>
              <w:t>I understand that I may withdraw my consent at any time by contacting the safer neighbourhoods coordinator at which point my personal data will be deleted from any records associated with the safer neighbourhoods initiative community fund.</w:t>
            </w:r>
          </w:p>
          <w:p w14:paraId="594038DB" w14:textId="77777777" w:rsidR="00FF3220" w:rsidRDefault="00FF3220" w:rsidP="000E4600"/>
          <w:p w14:paraId="0FD203B3" w14:textId="6D803F4F" w:rsidR="00FF3220" w:rsidRPr="00FA134A" w:rsidRDefault="00FF3220" w:rsidP="000E4600">
            <w:pPr>
              <w:rPr>
                <w:b/>
              </w:rPr>
            </w:pPr>
            <w:r>
              <w:rPr>
                <w:b/>
              </w:rPr>
              <w:t>A</w:t>
            </w:r>
            <w:r w:rsidRPr="00FA134A">
              <w:rPr>
                <w:b/>
              </w:rPr>
              <w:t>pplicant</w:t>
            </w:r>
          </w:p>
          <w:p w14:paraId="06E4B137" w14:textId="77777777" w:rsidR="00FF3220" w:rsidRDefault="00FF3220" w:rsidP="000E4600"/>
          <w:p w14:paraId="0E6F2D87" w14:textId="77777777" w:rsidR="00FF3220" w:rsidRDefault="00FF3220" w:rsidP="000E4600">
            <w:r>
              <w:t>Name</w:t>
            </w:r>
            <w:r>
              <w:tab/>
            </w:r>
            <w:r>
              <w:tab/>
              <w:t>……………………………………………………………………</w:t>
            </w:r>
          </w:p>
          <w:p w14:paraId="5A323D67" w14:textId="77777777" w:rsidR="00FF3220" w:rsidRDefault="00FF3220" w:rsidP="000E4600"/>
          <w:p w14:paraId="546A7C72" w14:textId="77777777" w:rsidR="00FF3220" w:rsidRDefault="00FF3220" w:rsidP="000E4600">
            <w:r>
              <w:t>Signature       ……………………………………………………………………</w:t>
            </w:r>
          </w:p>
          <w:p w14:paraId="14350E10" w14:textId="77777777" w:rsidR="00FF3220" w:rsidRDefault="00FF3220" w:rsidP="000E4600"/>
          <w:p w14:paraId="52693DD3" w14:textId="77777777" w:rsidR="00FF3220" w:rsidRPr="00640763" w:rsidRDefault="00FF3220" w:rsidP="000E4600">
            <w:r w:rsidRPr="00640763">
              <w:t>Date:</w:t>
            </w:r>
            <w:r>
              <w:t xml:space="preserve">             ……………………………………………………………………</w:t>
            </w:r>
          </w:p>
          <w:p w14:paraId="1699D5EE" w14:textId="77777777" w:rsidR="00FF3220" w:rsidRDefault="00FF3220" w:rsidP="000E4600">
            <w:pPr>
              <w:rPr>
                <w:b/>
              </w:rPr>
            </w:pPr>
          </w:p>
          <w:p w14:paraId="0BCAACFA" w14:textId="1F1F2327" w:rsidR="00FF3220" w:rsidRDefault="004E5999" w:rsidP="000E4600">
            <w:r>
              <w:t xml:space="preserve">The privacy notice for the safer neighbourhoods initiative community fund can be </w:t>
            </w:r>
            <w:r w:rsidR="002B00E5">
              <w:t>found</w:t>
            </w:r>
            <w:r>
              <w:t xml:space="preserve"> at </w:t>
            </w:r>
            <w:hyperlink r:id="rId10" w:history="1">
              <w:r w:rsidR="002B00E5" w:rsidRPr="00DE0F1E">
                <w:rPr>
                  <w:rStyle w:val="Hyperlink"/>
                </w:rPr>
                <w:t>www.norwich.gov.uk/communityfund</w:t>
              </w:r>
            </w:hyperlink>
            <w:r w:rsidR="002B00E5">
              <w:t xml:space="preserve"> </w:t>
            </w:r>
          </w:p>
          <w:p w14:paraId="66014A34" w14:textId="003EFF09" w:rsidR="004E5999" w:rsidRDefault="004E5999" w:rsidP="000E4600"/>
        </w:tc>
      </w:tr>
    </w:tbl>
    <w:p w14:paraId="00BA18B8" w14:textId="37BF59A1" w:rsidR="00FA134A" w:rsidRDefault="00423290" w:rsidP="00423290">
      <w:pPr>
        <w:tabs>
          <w:tab w:val="left" w:pos="1950"/>
        </w:tabs>
      </w:pPr>
      <w:r>
        <w:tab/>
      </w:r>
    </w:p>
    <w:p w14:paraId="42DE33FB" w14:textId="2F9B88D2" w:rsidR="00423290" w:rsidRDefault="00423290" w:rsidP="00423290">
      <w:pPr>
        <w:tabs>
          <w:tab w:val="left" w:pos="1950"/>
        </w:tabs>
      </w:pPr>
    </w:p>
    <w:p w14:paraId="7CDCB6C1" w14:textId="7BFC36F3" w:rsidR="00423290" w:rsidRPr="00423290" w:rsidRDefault="00423290" w:rsidP="00423290">
      <w:pPr>
        <w:tabs>
          <w:tab w:val="left" w:pos="1950"/>
        </w:tabs>
      </w:pPr>
    </w:p>
    <w:sectPr w:rsidR="00423290" w:rsidRPr="0042329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A5B92" w14:textId="77777777" w:rsidR="00423290" w:rsidRDefault="00423290" w:rsidP="008B543F">
      <w:r>
        <w:separator/>
      </w:r>
    </w:p>
  </w:endnote>
  <w:endnote w:type="continuationSeparator" w:id="0">
    <w:p w14:paraId="03D273E0" w14:textId="77777777" w:rsidR="00423290" w:rsidRDefault="00423290" w:rsidP="008B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F6C6D" w14:textId="788EE28A" w:rsidR="000265A9" w:rsidRDefault="000265A9" w:rsidP="000265A9">
    <w:pPr>
      <w:pStyle w:val="Footer"/>
    </w:pPr>
    <w:r>
      <w:t>For NCC office use – Please scan and email to communitysafety@norwich.gov.uk</w:t>
    </w:r>
  </w:p>
  <w:p w14:paraId="33C8A8E0" w14:textId="09074FD9" w:rsidR="000265A9" w:rsidRDefault="000265A9">
    <w:pPr>
      <w:pStyle w:val="Footer"/>
    </w:pPr>
  </w:p>
  <w:p w14:paraId="59D9D8A3" w14:textId="77777777" w:rsidR="00423290" w:rsidRDefault="00423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3E640" w14:textId="77777777" w:rsidR="00423290" w:rsidRDefault="00423290" w:rsidP="008B543F">
      <w:r>
        <w:separator/>
      </w:r>
    </w:p>
  </w:footnote>
  <w:footnote w:type="continuationSeparator" w:id="0">
    <w:p w14:paraId="0063DDAA" w14:textId="77777777" w:rsidR="00423290" w:rsidRDefault="00423290" w:rsidP="008B5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0FB39" w14:textId="16FB405B" w:rsidR="00183223" w:rsidRPr="00183223" w:rsidRDefault="00183223">
    <w:pPr>
      <w:pStyle w:val="Header"/>
      <w:rPr>
        <w:sz w:val="20"/>
        <w:szCs w:val="20"/>
      </w:rPr>
    </w:pPr>
    <w:r w:rsidRPr="00183223">
      <w:rPr>
        <w:sz w:val="20"/>
        <w:szCs w:val="20"/>
      </w:rPr>
      <w:t>Safer Neighbourhoods Initiative Community Fund - Expression of Interest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449D"/>
    <w:multiLevelType w:val="hybridMultilevel"/>
    <w:tmpl w:val="046AA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73255"/>
    <w:multiLevelType w:val="hybridMultilevel"/>
    <w:tmpl w:val="B46E64F2"/>
    <w:lvl w:ilvl="0" w:tplc="296425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71D42"/>
    <w:multiLevelType w:val="hybridMultilevel"/>
    <w:tmpl w:val="B46E64F2"/>
    <w:lvl w:ilvl="0" w:tplc="296425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746917"/>
    <w:multiLevelType w:val="hybridMultilevel"/>
    <w:tmpl w:val="046AA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40EE4"/>
    <w:multiLevelType w:val="hybridMultilevel"/>
    <w:tmpl w:val="F3443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EC1FCE"/>
    <w:multiLevelType w:val="hybridMultilevel"/>
    <w:tmpl w:val="DAE08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AC61B2"/>
    <w:multiLevelType w:val="hybridMultilevel"/>
    <w:tmpl w:val="B46E64F2"/>
    <w:lvl w:ilvl="0" w:tplc="296425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C46A9F"/>
    <w:multiLevelType w:val="hybridMultilevel"/>
    <w:tmpl w:val="41E6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FD"/>
    <w:rsid w:val="000265A9"/>
    <w:rsid w:val="000476BC"/>
    <w:rsid w:val="000A4F24"/>
    <w:rsid w:val="000D0829"/>
    <w:rsid w:val="00114509"/>
    <w:rsid w:val="0013439E"/>
    <w:rsid w:val="00162CD5"/>
    <w:rsid w:val="0016777B"/>
    <w:rsid w:val="001778C8"/>
    <w:rsid w:val="00183223"/>
    <w:rsid w:val="00185F1C"/>
    <w:rsid w:val="001C7E5B"/>
    <w:rsid w:val="0028430E"/>
    <w:rsid w:val="002A0FD3"/>
    <w:rsid w:val="002A19CD"/>
    <w:rsid w:val="002B00E5"/>
    <w:rsid w:val="002F4D2A"/>
    <w:rsid w:val="00317862"/>
    <w:rsid w:val="003746B1"/>
    <w:rsid w:val="00396165"/>
    <w:rsid w:val="003D5C68"/>
    <w:rsid w:val="003E4B2F"/>
    <w:rsid w:val="00423290"/>
    <w:rsid w:val="004310E6"/>
    <w:rsid w:val="00481A23"/>
    <w:rsid w:val="00484A77"/>
    <w:rsid w:val="004E5999"/>
    <w:rsid w:val="00521D91"/>
    <w:rsid w:val="0053489E"/>
    <w:rsid w:val="00596002"/>
    <w:rsid w:val="005F7219"/>
    <w:rsid w:val="005F7D21"/>
    <w:rsid w:val="00613F1D"/>
    <w:rsid w:val="00647BF2"/>
    <w:rsid w:val="00696585"/>
    <w:rsid w:val="006A01FD"/>
    <w:rsid w:val="007C738E"/>
    <w:rsid w:val="007D5F2B"/>
    <w:rsid w:val="008A3101"/>
    <w:rsid w:val="008B543F"/>
    <w:rsid w:val="008E1D0F"/>
    <w:rsid w:val="008E428B"/>
    <w:rsid w:val="008E7888"/>
    <w:rsid w:val="00963548"/>
    <w:rsid w:val="0098503C"/>
    <w:rsid w:val="009C6828"/>
    <w:rsid w:val="00A56EC6"/>
    <w:rsid w:val="00B33183"/>
    <w:rsid w:val="00B71AF4"/>
    <w:rsid w:val="00C23F26"/>
    <w:rsid w:val="00C271D8"/>
    <w:rsid w:val="00C84871"/>
    <w:rsid w:val="00C919E5"/>
    <w:rsid w:val="00CC369D"/>
    <w:rsid w:val="00CD2D6C"/>
    <w:rsid w:val="00CE1AC4"/>
    <w:rsid w:val="00D04950"/>
    <w:rsid w:val="00D06E55"/>
    <w:rsid w:val="00D12F26"/>
    <w:rsid w:val="00D17049"/>
    <w:rsid w:val="00DC0183"/>
    <w:rsid w:val="00E044D4"/>
    <w:rsid w:val="00E13FFD"/>
    <w:rsid w:val="00EA3940"/>
    <w:rsid w:val="00ED011F"/>
    <w:rsid w:val="00F55EB8"/>
    <w:rsid w:val="00F75A78"/>
    <w:rsid w:val="00F80D5B"/>
    <w:rsid w:val="00F87BA4"/>
    <w:rsid w:val="00FA134A"/>
    <w:rsid w:val="00FB1337"/>
    <w:rsid w:val="00FF2069"/>
    <w:rsid w:val="00FF305D"/>
    <w:rsid w:val="00FF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D6D1"/>
  <w15:chartTrackingRefBased/>
  <w15:docId w15:val="{8EBEA743-372F-46E6-A57E-A19DE908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39E"/>
  </w:style>
  <w:style w:type="paragraph" w:styleId="Heading1">
    <w:name w:val="heading 1"/>
    <w:basedOn w:val="Normal"/>
    <w:next w:val="Normal"/>
    <w:link w:val="Heading1Char"/>
    <w:uiPriority w:val="9"/>
    <w:qFormat/>
    <w:rsid w:val="0013439E"/>
    <w:pPr>
      <w:keepNext/>
      <w:keepLines/>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39E"/>
    <w:pPr>
      <w:keepNext/>
      <w:keepLines/>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3439E"/>
    <w:pPr>
      <w:keepNext/>
      <w:keepLines/>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13439E"/>
    <w:pPr>
      <w:keepNext/>
      <w:keepLines/>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3439E"/>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13439E"/>
    <w:pPr>
      <w:keepNext/>
      <w:keepLines/>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13439E"/>
    <w:pPr>
      <w:keepNext/>
      <w:keepLines/>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13439E"/>
    <w:pPr>
      <w:keepNext/>
      <w:keepLines/>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13439E"/>
    <w:pPr>
      <w:keepNext/>
      <w:keepLines/>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39E"/>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439E"/>
    <w:rPr>
      <w:rFonts w:eastAsiaTheme="majorEastAsia" w:cstheme="majorBidi"/>
      <w:b/>
      <w:bCs/>
      <w:color w:val="4F81BD" w:themeColor="accent1"/>
      <w:sz w:val="26"/>
      <w:szCs w:val="26"/>
    </w:rPr>
  </w:style>
  <w:style w:type="paragraph" w:styleId="Title">
    <w:name w:val="Title"/>
    <w:basedOn w:val="Normal"/>
    <w:next w:val="Normal"/>
    <w:link w:val="TitleChar"/>
    <w:uiPriority w:val="10"/>
    <w:qFormat/>
    <w:rsid w:val="002F4D2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4D2A"/>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F4D2A"/>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2F4D2A"/>
    <w:rPr>
      <w:rFonts w:eastAsiaTheme="majorEastAsia" w:cstheme="majorBidi"/>
      <w:i/>
      <w:iCs/>
      <w:color w:val="4F81BD" w:themeColor="accent1"/>
      <w:spacing w:val="15"/>
      <w:szCs w:val="24"/>
    </w:rPr>
  </w:style>
  <w:style w:type="character" w:styleId="SubtleEmphasis">
    <w:name w:val="Subtle Emphasis"/>
    <w:basedOn w:val="DefaultParagraphFont"/>
    <w:uiPriority w:val="19"/>
    <w:qFormat/>
    <w:rsid w:val="002F4D2A"/>
    <w:rPr>
      <w:rFonts w:ascii="Arial" w:hAnsi="Arial"/>
      <w:i/>
      <w:iCs/>
      <w:color w:val="808080" w:themeColor="text1" w:themeTint="7F"/>
    </w:rPr>
  </w:style>
  <w:style w:type="character" w:styleId="Emphasis">
    <w:name w:val="Emphasis"/>
    <w:basedOn w:val="DefaultParagraphFont"/>
    <w:uiPriority w:val="20"/>
    <w:qFormat/>
    <w:rsid w:val="002F4D2A"/>
    <w:rPr>
      <w:rFonts w:ascii="Arial" w:hAnsi="Arial"/>
      <w:i/>
      <w:iCs/>
    </w:rPr>
  </w:style>
  <w:style w:type="character" w:styleId="IntenseEmphasis">
    <w:name w:val="Intense Emphasis"/>
    <w:basedOn w:val="DefaultParagraphFont"/>
    <w:uiPriority w:val="21"/>
    <w:qFormat/>
    <w:rsid w:val="002F4D2A"/>
    <w:rPr>
      <w:rFonts w:ascii="Arial" w:hAnsi="Arial"/>
      <w:b/>
      <w:bCs/>
      <w:i/>
      <w:iCs/>
      <w:color w:val="4F81BD" w:themeColor="accent1"/>
    </w:rPr>
  </w:style>
  <w:style w:type="character" w:styleId="Strong">
    <w:name w:val="Strong"/>
    <w:basedOn w:val="DefaultParagraphFont"/>
    <w:uiPriority w:val="22"/>
    <w:qFormat/>
    <w:rsid w:val="002F4D2A"/>
    <w:rPr>
      <w:rFonts w:ascii="Arial" w:hAnsi="Arial"/>
      <w:b/>
      <w:bCs/>
    </w:rPr>
  </w:style>
  <w:style w:type="paragraph" w:styleId="Quote">
    <w:name w:val="Quote"/>
    <w:basedOn w:val="Normal"/>
    <w:next w:val="Normal"/>
    <w:link w:val="QuoteChar"/>
    <w:uiPriority w:val="29"/>
    <w:qFormat/>
    <w:rsid w:val="002F4D2A"/>
    <w:rPr>
      <w:i/>
      <w:iCs/>
      <w:color w:val="000000" w:themeColor="text1"/>
    </w:rPr>
  </w:style>
  <w:style w:type="character" w:customStyle="1" w:styleId="QuoteChar">
    <w:name w:val="Quote Char"/>
    <w:basedOn w:val="DefaultParagraphFont"/>
    <w:link w:val="Quote"/>
    <w:uiPriority w:val="29"/>
    <w:rsid w:val="002F4D2A"/>
    <w:rPr>
      <w:i/>
      <w:iCs/>
      <w:color w:val="000000" w:themeColor="text1"/>
    </w:rPr>
  </w:style>
  <w:style w:type="character" w:styleId="SubtleReference">
    <w:name w:val="Subtle Reference"/>
    <w:basedOn w:val="DefaultParagraphFont"/>
    <w:uiPriority w:val="31"/>
    <w:qFormat/>
    <w:rsid w:val="002F4D2A"/>
    <w:rPr>
      <w:rFonts w:ascii="Arial" w:hAnsi="Arial"/>
      <w:smallCaps/>
      <w:color w:val="C0504D" w:themeColor="accent2"/>
      <w:u w:val="single"/>
    </w:rPr>
  </w:style>
  <w:style w:type="character" w:styleId="IntenseReference">
    <w:name w:val="Intense Reference"/>
    <w:basedOn w:val="DefaultParagraphFont"/>
    <w:uiPriority w:val="32"/>
    <w:qFormat/>
    <w:rsid w:val="002F4D2A"/>
    <w:rPr>
      <w:rFonts w:ascii="Arial" w:hAnsi="Arial"/>
      <w:b/>
      <w:bCs/>
      <w:smallCaps/>
      <w:color w:val="C0504D" w:themeColor="accent2"/>
      <w:spacing w:val="5"/>
      <w:u w:val="single"/>
    </w:rPr>
  </w:style>
  <w:style w:type="character" w:styleId="BookTitle">
    <w:name w:val="Book Title"/>
    <w:basedOn w:val="DefaultParagraphFont"/>
    <w:uiPriority w:val="33"/>
    <w:qFormat/>
    <w:rsid w:val="002F4D2A"/>
    <w:rPr>
      <w:rFonts w:ascii="Arial" w:hAnsi="Arial"/>
      <w:b/>
      <w:bCs/>
      <w:smallCaps/>
      <w:spacing w:val="5"/>
    </w:rPr>
  </w:style>
  <w:style w:type="paragraph" w:styleId="ListParagraph">
    <w:name w:val="List Paragraph"/>
    <w:basedOn w:val="Normal"/>
    <w:uiPriority w:val="34"/>
    <w:qFormat/>
    <w:rsid w:val="002F4D2A"/>
    <w:pPr>
      <w:ind w:left="720"/>
      <w:contextualSpacing/>
    </w:pPr>
  </w:style>
  <w:style w:type="paragraph" w:styleId="NoSpacing">
    <w:name w:val="No Spacing"/>
    <w:uiPriority w:val="1"/>
    <w:qFormat/>
    <w:rsid w:val="0013439E"/>
  </w:style>
  <w:style w:type="character" w:customStyle="1" w:styleId="Heading3Char">
    <w:name w:val="Heading 3 Char"/>
    <w:basedOn w:val="DefaultParagraphFont"/>
    <w:link w:val="Heading3"/>
    <w:uiPriority w:val="9"/>
    <w:rsid w:val="0013439E"/>
    <w:rPr>
      <w:rFonts w:eastAsiaTheme="majorEastAsia" w:cstheme="majorBidi"/>
      <w:b/>
      <w:bCs/>
      <w:color w:val="4F81BD" w:themeColor="accent1"/>
    </w:rPr>
  </w:style>
  <w:style w:type="character" w:customStyle="1" w:styleId="Heading4Char">
    <w:name w:val="Heading 4 Char"/>
    <w:basedOn w:val="DefaultParagraphFont"/>
    <w:link w:val="Heading4"/>
    <w:uiPriority w:val="9"/>
    <w:rsid w:val="0013439E"/>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13439E"/>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13439E"/>
    <w:rPr>
      <w:rFonts w:eastAsiaTheme="majorEastAsia" w:cstheme="majorBidi"/>
      <w:i/>
      <w:iCs/>
      <w:color w:val="243F60" w:themeColor="accent1" w:themeShade="7F"/>
    </w:rPr>
  </w:style>
  <w:style w:type="character" w:customStyle="1" w:styleId="Heading7Char">
    <w:name w:val="Heading 7 Char"/>
    <w:basedOn w:val="DefaultParagraphFont"/>
    <w:link w:val="Heading7"/>
    <w:uiPriority w:val="9"/>
    <w:rsid w:val="0013439E"/>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13439E"/>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13439E"/>
    <w:rPr>
      <w:rFonts w:eastAsiaTheme="majorEastAsia" w:cstheme="majorBidi"/>
      <w:i/>
      <w:iCs/>
      <w:color w:val="404040" w:themeColor="text1" w:themeTint="BF"/>
      <w:sz w:val="20"/>
      <w:szCs w:val="20"/>
    </w:rPr>
  </w:style>
  <w:style w:type="table" w:styleId="TableGrid">
    <w:name w:val="Table Grid"/>
    <w:basedOn w:val="TableNormal"/>
    <w:uiPriority w:val="59"/>
    <w:rsid w:val="00647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43F"/>
    <w:pPr>
      <w:tabs>
        <w:tab w:val="center" w:pos="4513"/>
        <w:tab w:val="right" w:pos="9026"/>
      </w:tabs>
    </w:pPr>
  </w:style>
  <w:style w:type="character" w:customStyle="1" w:styleId="HeaderChar">
    <w:name w:val="Header Char"/>
    <w:basedOn w:val="DefaultParagraphFont"/>
    <w:link w:val="Header"/>
    <w:uiPriority w:val="99"/>
    <w:rsid w:val="008B543F"/>
  </w:style>
  <w:style w:type="paragraph" w:styleId="Footer">
    <w:name w:val="footer"/>
    <w:basedOn w:val="Normal"/>
    <w:link w:val="FooterChar"/>
    <w:uiPriority w:val="99"/>
    <w:unhideWhenUsed/>
    <w:rsid w:val="008B543F"/>
    <w:pPr>
      <w:tabs>
        <w:tab w:val="center" w:pos="4513"/>
        <w:tab w:val="right" w:pos="9026"/>
      </w:tabs>
    </w:pPr>
  </w:style>
  <w:style w:type="character" w:customStyle="1" w:styleId="FooterChar">
    <w:name w:val="Footer Char"/>
    <w:basedOn w:val="DefaultParagraphFont"/>
    <w:link w:val="Footer"/>
    <w:uiPriority w:val="99"/>
    <w:rsid w:val="008B543F"/>
  </w:style>
  <w:style w:type="character" w:styleId="CommentReference">
    <w:name w:val="annotation reference"/>
    <w:basedOn w:val="DefaultParagraphFont"/>
    <w:uiPriority w:val="99"/>
    <w:semiHidden/>
    <w:unhideWhenUsed/>
    <w:rsid w:val="00FA134A"/>
    <w:rPr>
      <w:sz w:val="16"/>
      <w:szCs w:val="16"/>
    </w:rPr>
  </w:style>
  <w:style w:type="paragraph" w:styleId="CommentText">
    <w:name w:val="annotation text"/>
    <w:basedOn w:val="Normal"/>
    <w:link w:val="CommentTextChar"/>
    <w:uiPriority w:val="99"/>
    <w:semiHidden/>
    <w:unhideWhenUsed/>
    <w:rsid w:val="00FA134A"/>
    <w:rPr>
      <w:sz w:val="20"/>
      <w:szCs w:val="20"/>
    </w:rPr>
  </w:style>
  <w:style w:type="character" w:customStyle="1" w:styleId="CommentTextChar">
    <w:name w:val="Comment Text Char"/>
    <w:basedOn w:val="DefaultParagraphFont"/>
    <w:link w:val="CommentText"/>
    <w:uiPriority w:val="99"/>
    <w:semiHidden/>
    <w:rsid w:val="00FA134A"/>
    <w:rPr>
      <w:sz w:val="20"/>
      <w:szCs w:val="20"/>
    </w:rPr>
  </w:style>
  <w:style w:type="paragraph" w:styleId="CommentSubject">
    <w:name w:val="annotation subject"/>
    <w:basedOn w:val="CommentText"/>
    <w:next w:val="CommentText"/>
    <w:link w:val="CommentSubjectChar"/>
    <w:uiPriority w:val="99"/>
    <w:semiHidden/>
    <w:unhideWhenUsed/>
    <w:rsid w:val="00FA134A"/>
    <w:rPr>
      <w:b/>
      <w:bCs/>
    </w:rPr>
  </w:style>
  <w:style w:type="character" w:customStyle="1" w:styleId="CommentSubjectChar">
    <w:name w:val="Comment Subject Char"/>
    <w:basedOn w:val="CommentTextChar"/>
    <w:link w:val="CommentSubject"/>
    <w:uiPriority w:val="99"/>
    <w:semiHidden/>
    <w:rsid w:val="00FA134A"/>
    <w:rPr>
      <w:b/>
      <w:bCs/>
      <w:sz w:val="20"/>
      <w:szCs w:val="20"/>
    </w:rPr>
  </w:style>
  <w:style w:type="paragraph" w:styleId="BalloonText">
    <w:name w:val="Balloon Text"/>
    <w:basedOn w:val="Normal"/>
    <w:link w:val="BalloonTextChar"/>
    <w:uiPriority w:val="99"/>
    <w:semiHidden/>
    <w:unhideWhenUsed/>
    <w:rsid w:val="00FA1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34A"/>
    <w:rPr>
      <w:rFonts w:ascii="Segoe UI" w:hAnsi="Segoe UI" w:cs="Segoe UI"/>
      <w:sz w:val="18"/>
      <w:szCs w:val="18"/>
    </w:rPr>
  </w:style>
  <w:style w:type="character" w:styleId="Hyperlink">
    <w:name w:val="Hyperlink"/>
    <w:basedOn w:val="DefaultParagraphFont"/>
    <w:uiPriority w:val="99"/>
    <w:unhideWhenUsed/>
    <w:rsid w:val="00FA134A"/>
    <w:rPr>
      <w:color w:val="0000FF" w:themeColor="hyperlink"/>
      <w:u w:val="single"/>
    </w:rPr>
  </w:style>
  <w:style w:type="character" w:styleId="FollowedHyperlink">
    <w:name w:val="FollowedHyperlink"/>
    <w:basedOn w:val="DefaultParagraphFont"/>
    <w:uiPriority w:val="99"/>
    <w:semiHidden/>
    <w:unhideWhenUsed/>
    <w:rsid w:val="001145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518168">
      <w:bodyDiv w:val="1"/>
      <w:marLeft w:val="0"/>
      <w:marRight w:val="0"/>
      <w:marTop w:val="0"/>
      <w:marBottom w:val="0"/>
      <w:divBdr>
        <w:top w:val="none" w:sz="0" w:space="0" w:color="auto"/>
        <w:left w:val="none" w:sz="0" w:space="0" w:color="auto"/>
        <w:bottom w:val="none" w:sz="0" w:space="0" w:color="auto"/>
        <w:right w:val="none" w:sz="0" w:space="0" w:color="auto"/>
      </w:divBdr>
    </w:div>
    <w:div w:id="1572038796">
      <w:bodyDiv w:val="1"/>
      <w:marLeft w:val="0"/>
      <w:marRight w:val="0"/>
      <w:marTop w:val="0"/>
      <w:marBottom w:val="0"/>
      <w:divBdr>
        <w:top w:val="none" w:sz="0" w:space="0" w:color="auto"/>
        <w:left w:val="none" w:sz="0" w:space="0" w:color="auto"/>
        <w:bottom w:val="none" w:sz="0" w:space="0" w:color="auto"/>
        <w:right w:val="none" w:sz="0" w:space="0" w:color="auto"/>
      </w:divBdr>
    </w:div>
    <w:div w:id="18302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orwich.gov.uk/communityfund" TargetMode="External"/><Relationship Id="rId4" Type="http://schemas.openxmlformats.org/officeDocument/2006/relationships/settings" Target="settings.xml"/><Relationship Id="rId9" Type="http://schemas.openxmlformats.org/officeDocument/2006/relationships/hyperlink" Target="mailto:communitysafety@norwich.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2BCFF-4E70-468F-AF84-C775E980E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Safer Neighbourhoods Initiative Community Fund Expression of Interest form</vt:lpstr>
    </vt:vector>
  </TitlesOfParts>
  <Company>Norwich City Council</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Neighbourhoods Initiative Community Fund Expression of Interest form</dc:title>
  <dc:subject>When you complete this form we recommend you read the Safer Neighbourhoods Initiative Community Fund guidance.</dc:subject>
  <dc:creator>Bacon, Tim</dc:creator>
  <cp:keywords>Safer Neighbourhoods Initiative Community Fund, SNICF, Expression of Interest form, EOI, community and neighbourhoods,</cp:keywords>
  <dc:description/>
  <cp:lastModifiedBy>Bacon_Mobile, Tim</cp:lastModifiedBy>
  <cp:revision>2</cp:revision>
  <dcterms:created xsi:type="dcterms:W3CDTF">2021-04-06T10:45:00Z</dcterms:created>
  <dcterms:modified xsi:type="dcterms:W3CDTF">2021-04-06T10:45:00Z</dcterms:modified>
</cp:coreProperties>
</file>